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7A4" w:rsidRPr="00455464" w:rsidRDefault="00455464">
      <w:pPr>
        <w:rPr>
          <w:rFonts w:ascii="仿宋" w:eastAsia="仿宋" w:hAnsi="仿宋" w:cs="仿宋"/>
          <w:sz w:val="36"/>
          <w:szCs w:val="36"/>
        </w:rPr>
      </w:pPr>
      <w:r w:rsidRPr="00455464"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</w:p>
    <w:p w:rsidR="00050FB7" w:rsidRDefault="00050FB7">
      <w:r>
        <w:br w:type="page"/>
      </w:r>
      <w:bookmarkStart w:id="0" w:name="_GoBack"/>
      <w:bookmarkEnd w:id="0"/>
    </w:p>
    <w:tbl>
      <w:tblPr>
        <w:tblW w:w="834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1416"/>
        <w:gridCol w:w="1534"/>
        <w:gridCol w:w="1566"/>
        <w:gridCol w:w="3050"/>
      </w:tblGrid>
      <w:tr w:rsidR="004477A4">
        <w:trPr>
          <w:trHeight w:val="750"/>
        </w:trPr>
        <w:tc>
          <w:tcPr>
            <w:tcW w:w="8343" w:type="dxa"/>
            <w:gridSpan w:val="5"/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深度贫困县中医药专家学术经验继承工作</w:t>
            </w:r>
          </w:p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指导老师、继承人基本情况表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市州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指导老师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继承人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  <w:lang w:bidi="ar"/>
              </w:rPr>
              <w:t>工作单位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阿坝州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苗双喜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刘燕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雍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舒琴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郑伦均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卿亮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张丽娟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杜殿波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茂县中医医院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雷开芬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荆礼茜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向勇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罗建忠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余清莲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老营乡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杨彬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小金县两河口镇卫生院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蔡彪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小金县中藏医院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胡建奎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理县中医藏医医院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陶西川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曾娟花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陈俊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岳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文学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21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阿坝州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朱荣立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理县中医藏医医院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曾艳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理县中医藏医医院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朱姣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理县中医藏医医院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俄尖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俄尖泽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卓玛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卓科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若尔盖县第二藏医院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泽巴扎西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若尔盖县第二藏医院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尚州降措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若尔盖县第二藏医院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杨忠吉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若尔盖县第二藏医院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桑机泽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泽仁卓玛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赵寿娜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松潘县黄龙乡卫生院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蒋健华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松潘县十里乡卫生院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张国术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唐菲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松潘县燕云乡卫生院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方娟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松潘县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水晶乡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何文才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彭知远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李  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倩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  毅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44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阿坝州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  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罗金建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方  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九寨沟县中藏医院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米鹏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扎西卓玛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兰木德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泽郎华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尔丹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泽戈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吉科玛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麦昆乡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求确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县垮沙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黄万成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苏盼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刘敏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周正龙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唐进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钟世婷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何绍杰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水磨镇中心卫生院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李东红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汶川县中医医院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姜霞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崇州市人民医院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叶蓝林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马尔康市人民医院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徐梅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马尔康市人民医院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吴咏年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马尔康市人民医院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郑攀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崇州市中医医院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67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阿坝州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杨富康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马尔康市人民医院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荣花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马尔康市人民医院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拉巴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夺布青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更登让窝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泽丽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吴新涛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格西拉姆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看本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壤塘县藏医院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王修他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泽让素伦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尕让俄惹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尼美陈里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仁香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德杰初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罗伍扎西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红原县藏医院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刘恒生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李阳琼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向如燕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杨跃云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仁青卓玛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唐永琴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吴成伟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90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阿坝州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陈永强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金川县中藏医院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泽郎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格西彭初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蔡娟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张燕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县知木林中心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尔拟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代运来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黑水县木苏乡卫生院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黑水县木苏乡卫生院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阿佳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甘孜州藏医院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99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拉巴扎西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康定市塔公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绕曲珠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康定市新都桥卫生院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江吉村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甘孜州藏医院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泽仁翁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康定市新都桥镇卫生院藏医科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根呷降村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康定市沙德镇卫生院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兄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兄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雅江县中藏医院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卓玛拉姆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雅江县中藏医院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亚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雅江县中藏医院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蹇明颖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雅江县中藏医院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欧阳奇敏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雅江县中藏医院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109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刘建军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雅江县中藏医院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德青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道孚县人民医院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杜孜扎西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道孚县扎坝中心卫生院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次仁卓玛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道孚县中藏医院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113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多吉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道孚县中藏医院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格勒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道孚县中藏医院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来机拉姆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道孚县中藏医院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秋 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炉霍县藏医院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杰朵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炉霍县藏医院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青登召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炉霍县藏医院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119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泽拥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 xml:space="preserve"> 炉霍县新都镇中心卫生院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卓玛错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炉霍县藏医院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降巴洛吾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炉霍县洛秋卫生院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罗拉错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炉霍县老街乡卫生院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勒 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甘孜县达通玛中心卫生院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杨莉群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甘孜县甘孜镇中心卫生院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任青降村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县斯俄乡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孙雨霞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根 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甘孜县泥柯乡卫生院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美朵拉姆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卡攻乡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129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西登召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甘孜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县色西底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降泽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色达县藏医院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共呷丁真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歌乐沱乡卫生院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徐珍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proofErr w:type="gramStart"/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翁达镇卫生院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阿志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霍西乡卫生院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丹增卓玛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洛若镇卫生院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135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土登尼玛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色达县藏医院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136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登真穷批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亚龙乡卫生院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邓登一西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年龙乡</w:t>
            </w:r>
            <w:proofErr w:type="gramEnd"/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普布泽仁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色柯镇卫生院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139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多吉翁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色达县</w:t>
            </w:r>
            <w:proofErr w:type="gramStart"/>
            <w:r>
              <w:rPr>
                <w:rStyle w:val="font6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翁达镇卫生院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姆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其麦珍玛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卓玛拉姆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张黎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刘瑜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龙斯交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新龙县中藏医院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桑 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向巴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149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友珠泽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登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根秋泽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扎西多吉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益西绒布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四郎志玛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四郎青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泽仁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白玉县盖玉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布邓珠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县灯龙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伍金丹增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158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扎西郎杰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159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吉卓玛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启米翁姆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伍金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四郎丹珠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三郎青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土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登康珠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德格县所巴乡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四郎多吉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德格县白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旦珠泽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德格县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竹庆镇卫生院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泽多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郎巴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169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晓呷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鲁绒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普布扎西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登呷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吾金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石渠县藏医院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邓珠扎西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仁真卓玛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扎西志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179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昂翁青措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格曲批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181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姆拥西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182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土登郎加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理塘县藏医院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登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Style w:val="font71"/>
                <w:rFonts w:ascii="仿宋" w:eastAsia="仿宋" w:hAnsi="仿宋" w:cs="仿宋" w:hint="default"/>
                <w:color w:val="auto"/>
                <w:sz w:val="28"/>
                <w:szCs w:val="28"/>
                <w:lang w:bidi="ar"/>
              </w:rPr>
              <w:t>巴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青米翁姆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丁真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所郎拉姆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李达哇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央宗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189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仁友珍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单珍翁姆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巴塘县中藏医院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罗绒电珠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稻城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县东义区中心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布泽辽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稻城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县东义区中心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达瓦次仁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稻城县俄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伢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同乡卫生院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雷建文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稻城县人民医院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格绒电珠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稻城县人民医院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扎西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稻城县人民医院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 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昂翁批批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199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龙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格藏格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曲珍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绒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错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县定波乡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恰灯郎郎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乡城县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青麦乡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斯郎志玛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204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拥忠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乡城县藏医院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205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罗绒电珠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乡城县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青麦乡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洛绒真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追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得荣县中藏医院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追麦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得荣县中藏医院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次仁志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得荣县中藏医院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209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泽仁拉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姆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得荣县中藏医院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格绒志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得荣县中藏医院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白玛曲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措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得荣县中藏医院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周正康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九龙县民族医院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李红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九龙县民族医院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刚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九龙县呷尔镇卫生院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张琼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九龙县人民医院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李婕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九龙县人民医院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刘贤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九龙县人民医院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余平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泸定县民族医院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219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刘德强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泸定县民族医院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尹孟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泸定县民族医院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宋云霞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泸定县人民医院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冯斌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泸定县人民医院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罗金科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泸定县人民医院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周世相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丹巴县中藏医医院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汪青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丹巴县中藏医医院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降初拉布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丹巴县中藏医医院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227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降初格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西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丹巴县中藏医医院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228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甘孜州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白马泽翁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丹巴县中藏医医院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229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伍金卓玛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丹巴县中藏医医院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凉山州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白文康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李伟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阿次尔呷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白安华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刘文龙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杨林初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雷波县人民医院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乔玉芬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安发芝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239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地金里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万燕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曲比支铁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毛学珍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马拉给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美姑县中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忠登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仁青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青降初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舒央青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249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250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沈开旭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木里县中藏医院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251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凉山州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徐明森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陶倩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彭泽创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尹晓明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赵明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依火底史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邱阿支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喜德县人民医院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某色日打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259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吉则小华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张先勇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马木依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贵德强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海译方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曲比古呷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昭觉县中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彝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李向中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越西县越城镇社区卫生服务中心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柯季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越西县中彝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陈倩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越西县中彝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熊超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越西县越城镇社区卫生服务中心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269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张西蓉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越西县第一人民医院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越西县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竹阿觉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孟昌明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越西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县书古镇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黄永菊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布拖县人民医院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273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敬篇章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拉达乡卫生院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274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凉山州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刘海翔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火烈乡卫生院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涂启发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地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洛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吕显斌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沙洛乡卫生院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鲜先春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补尔乡卫生院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邓敬芝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木尔乡卫生院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279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孙怀君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甘洛县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刘英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田坝镇卫生院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杨蕾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甘洛县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李荣苹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甘洛县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古明武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甘洛县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王学雷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甘洛县田坝镇中心卫生院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甘洛县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粟高国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王光亚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张丹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289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陈丹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寨子乡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王启全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马国军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何清山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金阳县人民医院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王敏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田太美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陶菊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296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宁友琼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297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凉山州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易天美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陈骏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299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候建花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普格县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中彝医院</w:t>
            </w:r>
            <w:proofErr w:type="gramEnd"/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何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权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周玲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卢明宇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唐龙美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党胜利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李林兴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盐源县中医院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307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乐山市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罗晓东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杨德旭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马边县梅子坝乡卫生院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309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毛罗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石梁乡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熊亚男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马边县荍坝中心卫生院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周兵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马边县下溪中心卫生院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董礼山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河坝乡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胡同军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马边县大竹堡乡卫生院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陈杰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马边县老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河坝乡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王小东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龚天平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王明英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县万坪乡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318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廖丽霞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峨边县平等乡卫生院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lastRenderedPageBreak/>
              <w:t>319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潘福华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320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乐山市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廖学东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321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夏智勤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322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余旺升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峨边县中医医院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323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程道辉</w:t>
            </w:r>
            <w:proofErr w:type="gramEnd"/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金口河区人民医院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324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王苒欢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金口河区人民医院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325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苟嘉丽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金口河区人民医院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326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严胜华</w:t>
            </w:r>
            <w:proofErr w:type="gramEnd"/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 w:val="24"/>
                <w:lang w:bidi="ar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lang w:bidi="ar"/>
              </w:rPr>
              <w:t>金口河区共安彝族乡卫生院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327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廖红燕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金口河区人民医院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328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黎锦丽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金口河区人民医院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329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罗德林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金口河金河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镇卫生院</w:t>
            </w:r>
          </w:p>
        </w:tc>
      </w:tr>
      <w:tr w:rsidR="004477A4">
        <w:trPr>
          <w:trHeight w:hRule="exact" w:val="567"/>
        </w:trPr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330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4477A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周文健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77A4" w:rsidRDefault="00356EE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  <w:t>金口河吉星乡卫生院</w:t>
            </w:r>
          </w:p>
        </w:tc>
      </w:tr>
    </w:tbl>
    <w:p w:rsidR="004477A4" w:rsidRDefault="004477A4">
      <w:pPr>
        <w:rPr>
          <w:rFonts w:ascii="仿宋" w:eastAsia="仿宋" w:hAnsi="仿宋" w:cs="仿宋"/>
          <w:sz w:val="32"/>
          <w:szCs w:val="32"/>
        </w:rPr>
      </w:pPr>
    </w:p>
    <w:sectPr w:rsidR="004477A4"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19C" w:rsidRDefault="00E4519C">
      <w:r>
        <w:separator/>
      </w:r>
    </w:p>
  </w:endnote>
  <w:endnote w:type="continuationSeparator" w:id="0">
    <w:p w:rsidR="00E4519C" w:rsidRDefault="00E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7A4" w:rsidRDefault="00356EE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77A4" w:rsidRDefault="00356EE9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50FB7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4477A4" w:rsidRDefault="00356EE9">
                    <w:pPr>
                      <w:pStyle w:val="a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50FB7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19C" w:rsidRDefault="00E4519C">
      <w:r>
        <w:separator/>
      </w:r>
    </w:p>
  </w:footnote>
  <w:footnote w:type="continuationSeparator" w:id="0">
    <w:p w:rsidR="00E4519C" w:rsidRDefault="00E4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7A4"/>
    <w:rsid w:val="00050FB7"/>
    <w:rsid w:val="00356EE9"/>
    <w:rsid w:val="004477A4"/>
    <w:rsid w:val="00455464"/>
    <w:rsid w:val="00E4519C"/>
    <w:rsid w:val="09630E53"/>
    <w:rsid w:val="0B6B558B"/>
    <w:rsid w:val="0E666237"/>
    <w:rsid w:val="0F6F670A"/>
    <w:rsid w:val="1D80710F"/>
    <w:rsid w:val="1F174D79"/>
    <w:rsid w:val="21165455"/>
    <w:rsid w:val="25A92C18"/>
    <w:rsid w:val="280A5415"/>
    <w:rsid w:val="3101685A"/>
    <w:rsid w:val="34C00041"/>
    <w:rsid w:val="34EA01BC"/>
    <w:rsid w:val="3C731080"/>
    <w:rsid w:val="46665C09"/>
    <w:rsid w:val="48D64421"/>
    <w:rsid w:val="4DBE1D51"/>
    <w:rsid w:val="501C7EA2"/>
    <w:rsid w:val="53D558D1"/>
    <w:rsid w:val="551E4193"/>
    <w:rsid w:val="5AD37688"/>
    <w:rsid w:val="608B1B0F"/>
    <w:rsid w:val="79721C15"/>
    <w:rsid w:val="7A5C138A"/>
    <w:rsid w:val="7E92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_GB2312" w:eastAsia="仿宋_GB2312" w:cs="仿宋_GB2312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957</Words>
  <Characters>5455</Characters>
  <Application>Microsoft Office Word</Application>
  <DocSecurity>0</DocSecurity>
  <Lines>45</Lines>
  <Paragraphs>12</Paragraphs>
  <ScaleCrop>false</ScaleCrop>
  <Company>Microsoft</Company>
  <LinksUpToDate>false</LinksUpToDate>
  <CharactersWithSpaces>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cp:lastPrinted>2018-12-05T10:09:00Z</cp:lastPrinted>
  <dcterms:created xsi:type="dcterms:W3CDTF">2014-10-29T12:08:00Z</dcterms:created>
  <dcterms:modified xsi:type="dcterms:W3CDTF">2018-12-06T08:11:00Z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2052-10.1.0.7616</vt:lpwstr>
  </property>
</Properties>
</file>