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59" w:rsidRDefault="00281759">
      <w:pPr>
        <w:widowControl/>
        <w:spacing w:line="520" w:lineRule="exact"/>
        <w:rPr>
          <w:rFonts w:ascii="宋体" w:hAnsi="宋体"/>
          <w:color w:val="000000"/>
          <w:kern w:val="0"/>
          <w:sz w:val="36"/>
          <w:szCs w:val="36"/>
        </w:rPr>
      </w:pPr>
    </w:p>
    <w:p w:rsidR="00281759" w:rsidRDefault="006C1A43">
      <w:pPr>
        <w:spacing w:line="520" w:lineRule="exact"/>
        <w:jc w:val="center"/>
        <w:rPr>
          <w:rFonts w:ascii="宋体" w:hAnsi="宋体" w:cs="宋体"/>
          <w:b/>
          <w:color w:val="000000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color w:val="000000"/>
          <w:sz w:val="28"/>
          <w:szCs w:val="28"/>
        </w:rPr>
        <w:t>四川省中医药科学院</w:t>
      </w:r>
      <w:r>
        <w:rPr>
          <w:rFonts w:ascii="宋体" w:hAnsi="宋体" w:cs="宋体" w:hint="eastAsia"/>
          <w:b/>
          <w:color w:val="000000"/>
          <w:sz w:val="28"/>
          <w:szCs w:val="28"/>
        </w:rPr>
        <w:t>2021</w:t>
      </w:r>
      <w:r>
        <w:rPr>
          <w:rFonts w:ascii="宋体" w:hAnsi="宋体" w:cs="宋体" w:hint="eastAsia"/>
          <w:b/>
          <w:color w:val="000000"/>
          <w:sz w:val="28"/>
          <w:szCs w:val="28"/>
        </w:rPr>
        <w:t>年</w:t>
      </w:r>
      <w:r>
        <w:rPr>
          <w:rFonts w:ascii="宋体" w:hAnsi="宋体" w:cs="宋体" w:hint="eastAsia"/>
          <w:b/>
          <w:color w:val="000000"/>
          <w:sz w:val="28"/>
          <w:szCs w:val="28"/>
        </w:rPr>
        <w:t>9</w:t>
      </w:r>
      <w:r>
        <w:rPr>
          <w:rFonts w:ascii="宋体" w:hAnsi="宋体" w:cs="宋体" w:hint="eastAsia"/>
          <w:b/>
          <w:color w:val="000000"/>
          <w:sz w:val="28"/>
          <w:szCs w:val="28"/>
        </w:rPr>
        <w:t>月直接考核招聘工作人员岗位和条件要求一览表</w:t>
      </w:r>
    </w:p>
    <w:bookmarkEnd w:id="0"/>
    <w:p w:rsidR="00281759" w:rsidRPr="00EF085C" w:rsidRDefault="00281759">
      <w:pPr>
        <w:spacing w:line="520" w:lineRule="exact"/>
        <w:rPr>
          <w:rFonts w:ascii="仿宋_GB2312" w:hAnsi="宋体" w:cs="宋体"/>
          <w:color w:val="000000"/>
          <w:szCs w:val="32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997"/>
        <w:gridCol w:w="1593"/>
        <w:gridCol w:w="630"/>
        <w:gridCol w:w="1260"/>
        <w:gridCol w:w="1575"/>
        <w:gridCol w:w="1575"/>
        <w:gridCol w:w="2240"/>
        <w:gridCol w:w="1604"/>
        <w:gridCol w:w="1382"/>
      </w:tblGrid>
      <w:tr w:rsidR="00281759">
        <w:trPr>
          <w:cantSplit/>
          <w:trHeight w:val="725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招聘单位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招聘人数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招聘</w:t>
            </w:r>
          </w:p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对象</w:t>
            </w:r>
          </w:p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范围</w:t>
            </w:r>
          </w:p>
        </w:tc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ind w:left="291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其他条件要求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备注</w:t>
            </w:r>
          </w:p>
        </w:tc>
      </w:tr>
      <w:tr w:rsidR="00281759">
        <w:trPr>
          <w:cantSplit/>
          <w:trHeight w:val="717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281759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岗位类别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岗位名称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281759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281759">
            <w:pPr>
              <w:rPr>
                <w:rFonts w:ascii="宋体" w:hAnsi="宋体" w:cs="宋体"/>
                <w:b/>
                <w:color w:val="FF000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学历</w:t>
            </w:r>
          </w:p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和学位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专业条件要求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其他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281759"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281759">
        <w:trPr>
          <w:trHeight w:val="1513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1" w:name="_Hlk480962532"/>
            <w:r>
              <w:rPr>
                <w:rFonts w:ascii="宋体" w:hAnsi="宋体" w:cs="宋体" w:hint="eastAsia"/>
                <w:color w:val="000000"/>
                <w:szCs w:val="21"/>
              </w:rPr>
              <w:t>四川省中医药科学院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专技岗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神经与精神药理研究岗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详见公告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86</w:t>
            </w:r>
            <w:r>
              <w:rPr>
                <w:rFonts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日及以后出生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博士研究生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szCs w:val="21"/>
              </w:rPr>
              <w:t>学历学位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综合生物与医学专业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领域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有海外留学经历以及博士后经历者优先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主要从事神经干细胞研究，并发表过高水平论文</w:t>
            </w:r>
          </w:p>
        </w:tc>
      </w:tr>
      <w:tr w:rsidR="00281759">
        <w:trPr>
          <w:trHeight w:val="1513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2817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/>
                <w:color w:val="000000"/>
                <w:szCs w:val="21"/>
              </w:rPr>
              <w:t>专技岗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医疗信息岗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详见公告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76</w:t>
            </w:r>
            <w:r>
              <w:rPr>
                <w:rFonts w:ascii="宋体" w:hAnsi="宋体" w:cs="宋体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zCs w:val="21"/>
              </w:rPr>
              <w:t>日及以后出生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大学本科及以上学历学位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计算机科学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与技术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、电子科学与技术专业、电子与计算机工程专业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6C1A4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高级工程师</w:t>
            </w:r>
          </w:p>
          <w:p w:rsidR="00281759" w:rsidRDefault="006C1A4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有三甲医院工作经历</w:t>
            </w:r>
          </w:p>
          <w:p w:rsidR="00281759" w:rsidRDefault="006C1A43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有互联网医院建设经验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59" w:rsidRDefault="00281759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bookmarkEnd w:id="1"/>
    </w:tbl>
    <w:p w:rsidR="00281759" w:rsidRDefault="00281759">
      <w:pPr>
        <w:widowControl/>
        <w:spacing w:line="520" w:lineRule="exact"/>
        <w:rPr>
          <w:rFonts w:ascii="宋体" w:hAnsi="宋体"/>
          <w:color w:val="000000"/>
          <w:kern w:val="0"/>
          <w:sz w:val="36"/>
          <w:szCs w:val="36"/>
        </w:rPr>
      </w:pPr>
    </w:p>
    <w:sectPr w:rsidR="00281759">
      <w:headerReference w:type="default" r:id="rId8"/>
      <w:footerReference w:type="default" r:id="rId9"/>
      <w:pgSz w:w="16838" w:h="11906" w:orient="landscape"/>
      <w:pgMar w:top="1080" w:right="1440" w:bottom="1080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43" w:rsidRDefault="006C1A43">
      <w:r>
        <w:separator/>
      </w:r>
    </w:p>
  </w:endnote>
  <w:endnote w:type="continuationSeparator" w:id="0">
    <w:p w:rsidR="006C1A43" w:rsidRDefault="006C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9" w:rsidRDefault="006C1A4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81759" w:rsidRDefault="006C1A4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F085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ugv/bb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281759" w:rsidRDefault="006C1A4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F085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43" w:rsidRDefault="006C1A43">
      <w:r>
        <w:separator/>
      </w:r>
    </w:p>
  </w:footnote>
  <w:footnote w:type="continuationSeparator" w:id="0">
    <w:p w:rsidR="006C1A43" w:rsidRDefault="006C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759" w:rsidRDefault="00281759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18"/>
    <w:rsid w:val="00071B70"/>
    <w:rsid w:val="000B42DB"/>
    <w:rsid w:val="000D4F4E"/>
    <w:rsid w:val="00183BEB"/>
    <w:rsid w:val="00194910"/>
    <w:rsid w:val="001949EB"/>
    <w:rsid w:val="001C55F7"/>
    <w:rsid w:val="001C5CD5"/>
    <w:rsid w:val="0022565C"/>
    <w:rsid w:val="00275AED"/>
    <w:rsid w:val="00281759"/>
    <w:rsid w:val="002C6A2D"/>
    <w:rsid w:val="002E7680"/>
    <w:rsid w:val="002F6E0D"/>
    <w:rsid w:val="00307B68"/>
    <w:rsid w:val="00374422"/>
    <w:rsid w:val="00380681"/>
    <w:rsid w:val="003E64F8"/>
    <w:rsid w:val="004149FE"/>
    <w:rsid w:val="00420FD8"/>
    <w:rsid w:val="0044547D"/>
    <w:rsid w:val="00481FAD"/>
    <w:rsid w:val="005227AE"/>
    <w:rsid w:val="00526B5E"/>
    <w:rsid w:val="00545C54"/>
    <w:rsid w:val="00572B61"/>
    <w:rsid w:val="005A2DE3"/>
    <w:rsid w:val="00630A8A"/>
    <w:rsid w:val="00643460"/>
    <w:rsid w:val="006679CA"/>
    <w:rsid w:val="0068087D"/>
    <w:rsid w:val="006B3DC6"/>
    <w:rsid w:val="006C1A43"/>
    <w:rsid w:val="006E1967"/>
    <w:rsid w:val="006E7046"/>
    <w:rsid w:val="007065FD"/>
    <w:rsid w:val="00727C49"/>
    <w:rsid w:val="00793867"/>
    <w:rsid w:val="007B2213"/>
    <w:rsid w:val="008F661E"/>
    <w:rsid w:val="00913F74"/>
    <w:rsid w:val="00923243"/>
    <w:rsid w:val="009628BF"/>
    <w:rsid w:val="009B5304"/>
    <w:rsid w:val="009C3F98"/>
    <w:rsid w:val="00A05958"/>
    <w:rsid w:val="00A35378"/>
    <w:rsid w:val="00A4272E"/>
    <w:rsid w:val="00AA39DE"/>
    <w:rsid w:val="00B21DAD"/>
    <w:rsid w:val="00B35CF0"/>
    <w:rsid w:val="00B35F70"/>
    <w:rsid w:val="00B440E8"/>
    <w:rsid w:val="00B54E3A"/>
    <w:rsid w:val="00B74A32"/>
    <w:rsid w:val="00B75643"/>
    <w:rsid w:val="00B96218"/>
    <w:rsid w:val="00BB0F4A"/>
    <w:rsid w:val="00BC4572"/>
    <w:rsid w:val="00C038F4"/>
    <w:rsid w:val="00C320A0"/>
    <w:rsid w:val="00C63768"/>
    <w:rsid w:val="00C9581B"/>
    <w:rsid w:val="00CE7CC4"/>
    <w:rsid w:val="00D10C8A"/>
    <w:rsid w:val="00D44491"/>
    <w:rsid w:val="00D70890"/>
    <w:rsid w:val="00D80A65"/>
    <w:rsid w:val="00D9253E"/>
    <w:rsid w:val="00D9499A"/>
    <w:rsid w:val="00DB64AF"/>
    <w:rsid w:val="00DE608E"/>
    <w:rsid w:val="00DF52CF"/>
    <w:rsid w:val="00E7693D"/>
    <w:rsid w:val="00E97D12"/>
    <w:rsid w:val="00EA1FDE"/>
    <w:rsid w:val="00EC5A38"/>
    <w:rsid w:val="00EF085C"/>
    <w:rsid w:val="00EF5475"/>
    <w:rsid w:val="00F10471"/>
    <w:rsid w:val="00F66B0D"/>
    <w:rsid w:val="00F807EA"/>
    <w:rsid w:val="00FC1CE7"/>
    <w:rsid w:val="00FE37A9"/>
    <w:rsid w:val="00FE56A9"/>
    <w:rsid w:val="0AAE6E0F"/>
    <w:rsid w:val="0CD70DEE"/>
    <w:rsid w:val="0D9C3F48"/>
    <w:rsid w:val="11CF2178"/>
    <w:rsid w:val="24FB48E1"/>
    <w:rsid w:val="265878F8"/>
    <w:rsid w:val="2AC75B2D"/>
    <w:rsid w:val="34236EBD"/>
    <w:rsid w:val="371E4014"/>
    <w:rsid w:val="37445096"/>
    <w:rsid w:val="376E5F58"/>
    <w:rsid w:val="38574E3C"/>
    <w:rsid w:val="3B8E44EC"/>
    <w:rsid w:val="3F413E50"/>
    <w:rsid w:val="40B85D1D"/>
    <w:rsid w:val="427B154F"/>
    <w:rsid w:val="44EF3469"/>
    <w:rsid w:val="492B6918"/>
    <w:rsid w:val="500804DB"/>
    <w:rsid w:val="561B7749"/>
    <w:rsid w:val="59DD1BAA"/>
    <w:rsid w:val="5A12554A"/>
    <w:rsid w:val="5C807FB7"/>
    <w:rsid w:val="5C943B42"/>
    <w:rsid w:val="62182B5A"/>
    <w:rsid w:val="780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none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none"/>
    </w:r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170</Characters>
  <Application>Microsoft Office Word</Application>
  <DocSecurity>0</DocSecurity>
  <Lines>8</Lines>
  <Paragraphs>7</Paragraphs>
  <ScaleCrop>false</ScaleCrop>
  <Company>ztno.cn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四川省中医药科学院2015年直接考核招聘工作人员公告</dc:title>
  <dc:creator>dell</dc:creator>
  <cp:lastModifiedBy>kirsten</cp:lastModifiedBy>
  <cp:revision>2</cp:revision>
  <cp:lastPrinted>2021-09-09T10:04:00Z</cp:lastPrinted>
  <dcterms:created xsi:type="dcterms:W3CDTF">2021-09-26T02:11:00Z</dcterms:created>
  <dcterms:modified xsi:type="dcterms:W3CDTF">2021-09-26T02:11:00Z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DC89E8A9DDE4481185E40D400BB8595D</vt:lpwstr>
  </property>
</Properties>
</file>