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A7FF" w14:textId="77777777" w:rsidR="008B3C84" w:rsidRDefault="008B3C84">
      <w:pPr>
        <w:rPr>
          <w:rFonts w:hint="eastAsia"/>
        </w:rPr>
      </w:pPr>
    </w:p>
    <w:p w14:paraId="0512AD18" w14:textId="77777777" w:rsidR="008B3C84" w:rsidRDefault="00CC625F">
      <w:pPr>
        <w:spacing w:line="56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岐黄学者支持</w:t>
      </w:r>
      <w:r>
        <w:rPr>
          <w:rFonts w:eastAsia="方正小标宋简体" w:cs="Times New Roman" w:hint="eastAsia"/>
          <w:sz w:val="44"/>
          <w:szCs w:val="44"/>
        </w:rPr>
        <w:t>项目拟推荐人员名单（临床型）</w:t>
      </w:r>
    </w:p>
    <w:p w14:paraId="388721D3" w14:textId="77777777" w:rsidR="008B3C84" w:rsidRDefault="00CC625F">
      <w:pPr>
        <w:pStyle w:val="a7"/>
        <w:widowControl/>
        <w:spacing w:beforeAutospacing="0" w:afterAutospacing="0"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/>
          <w:b w:val="0"/>
          <w:bCs/>
          <w:color w:val="auto"/>
          <w:sz w:val="32"/>
          <w:szCs w:val="32"/>
        </w:rPr>
        <w:t>（按姓氏笔画排序）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131"/>
        <w:gridCol w:w="442"/>
        <w:gridCol w:w="481"/>
        <w:gridCol w:w="1120"/>
        <w:gridCol w:w="1241"/>
        <w:gridCol w:w="1253"/>
        <w:gridCol w:w="1339"/>
        <w:gridCol w:w="1933"/>
        <w:gridCol w:w="3088"/>
        <w:gridCol w:w="1428"/>
      </w:tblGrid>
      <w:tr w:rsidR="008B3C84" w14:paraId="07974DF3" w14:textId="77777777">
        <w:trPr>
          <w:trHeight w:val="1260"/>
        </w:trPr>
        <w:tc>
          <w:tcPr>
            <w:tcW w:w="176" w:type="pct"/>
            <w:shd w:val="clear" w:color="auto" w:fill="auto"/>
            <w:vAlign w:val="center"/>
          </w:tcPr>
          <w:p w14:paraId="332966A8" w14:textId="77777777" w:rsidR="008B3C84" w:rsidRDefault="00CC62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6540E0D" w14:textId="77777777" w:rsidR="008B3C84" w:rsidRDefault="00CC62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71ABEC73" w14:textId="77777777" w:rsidR="008B3C84" w:rsidRDefault="00CC62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6B9AEEE9" w14:textId="77777777" w:rsidR="008B3C84" w:rsidRDefault="00CC62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1CC59A8" w14:textId="77777777" w:rsidR="008B3C84" w:rsidRDefault="00CC62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79842FF" w14:textId="77777777" w:rsidR="008B3C84" w:rsidRDefault="00CC62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74EF69E" w14:textId="77777777" w:rsidR="008B3C84" w:rsidRDefault="00CC62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B57FE44" w14:textId="77777777" w:rsidR="008B3C84" w:rsidRDefault="00CC62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9C23BB6" w14:textId="77777777" w:rsidR="008B3C84" w:rsidRDefault="00CC625F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从事专业领域或主要研究方向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5B799A1F" w14:textId="77777777" w:rsidR="008B3C84" w:rsidRDefault="00CC62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入选省部级以上人才项目情况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31A6B68" w14:textId="77777777" w:rsidR="008B3C84" w:rsidRDefault="00CC625F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作为第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完成人获得省部级一等奖及以上科技奖励情况</w:t>
            </w:r>
          </w:p>
        </w:tc>
      </w:tr>
      <w:tr w:rsidR="008B3C84" w14:paraId="07C9C325" w14:textId="77777777">
        <w:trPr>
          <w:trHeight w:val="920"/>
        </w:trPr>
        <w:tc>
          <w:tcPr>
            <w:tcW w:w="176" w:type="pct"/>
            <w:shd w:val="clear" w:color="auto" w:fill="auto"/>
            <w:vAlign w:val="center"/>
          </w:tcPr>
          <w:p w14:paraId="52961C99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3D3F1B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马云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54EC2AE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0335E53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蒙古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5A6280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1963.10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25B246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D8FB42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八一骨科医院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CFEC28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479EC7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中医骨科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04718440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全国中医学术流派传承工作室指导老师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1EB37D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13964861" w14:textId="77777777">
        <w:trPr>
          <w:trHeight w:val="1380"/>
        </w:trPr>
        <w:tc>
          <w:tcPr>
            <w:tcW w:w="176" w:type="pct"/>
            <w:shd w:val="clear" w:color="auto" w:fill="auto"/>
            <w:vAlign w:val="center"/>
          </w:tcPr>
          <w:p w14:paraId="625010F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4A7F29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马界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</w:tcPr>
          <w:p w14:paraId="2A11F49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0DE193D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1F03A3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1977.01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7F593B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中西医结合主任医师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331920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四川省第二中医医院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FBAE9C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0A6969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中医治未病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31EAD90C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四川省学术和技术带头人后备人选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99566D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2002B26F" w14:textId="77777777">
        <w:trPr>
          <w:trHeight w:val="1380"/>
        </w:trPr>
        <w:tc>
          <w:tcPr>
            <w:tcW w:w="176" w:type="pct"/>
            <w:shd w:val="clear" w:color="auto" w:fill="auto"/>
            <w:vAlign w:val="center"/>
          </w:tcPr>
          <w:p w14:paraId="07636CA9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C4C447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丰纪明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</w:tcPr>
          <w:p w14:paraId="64EA93F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163B60A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EF8563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1963.06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8104A8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中西医结合主任医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4071E7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绵阳市中医医院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029834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39DAA1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血液内科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4292D46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5EC298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4C2ABB81" w14:textId="77777777">
        <w:trPr>
          <w:trHeight w:val="920"/>
        </w:trPr>
        <w:tc>
          <w:tcPr>
            <w:tcW w:w="176" w:type="pct"/>
            <w:shd w:val="clear" w:color="auto" w:fill="auto"/>
            <w:vAlign w:val="center"/>
          </w:tcPr>
          <w:p w14:paraId="2284063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DF0620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王幸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栓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</w:tcPr>
          <w:p w14:paraId="49ED506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3033540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C2BF9C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1975.04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E1ACBB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507208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遂宁市中医院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D7883A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360AED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中医内科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5F200E8C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全国中医药创新骨干人才培训项目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BDB03B9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4C800422" w14:textId="77777777">
        <w:trPr>
          <w:trHeight w:val="3220"/>
        </w:trPr>
        <w:tc>
          <w:tcPr>
            <w:tcW w:w="176" w:type="pct"/>
            <w:shd w:val="clear" w:color="auto" w:fill="auto"/>
            <w:vAlign w:val="center"/>
          </w:tcPr>
          <w:p w14:paraId="1E6821E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BE94CD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王超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6034ED1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6977FB7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AF7175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1963.05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446476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72E377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四川省中西医结合医院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312FCD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A7B974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治未病亚健康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52687030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四川省高端领军人才培训项目、四川省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天府万人计划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天府名医项目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国务院政府特殊津贴专家、四川省学术和技术带头人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BA4CE0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0EF314AD" w14:textId="77777777">
        <w:trPr>
          <w:trHeight w:val="1380"/>
        </w:trPr>
        <w:tc>
          <w:tcPr>
            <w:tcW w:w="176" w:type="pct"/>
            <w:shd w:val="clear" w:color="auto" w:fill="auto"/>
            <w:vAlign w:val="center"/>
          </w:tcPr>
          <w:p w14:paraId="662B6B49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ABFAEA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毛红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</w:tcPr>
          <w:p w14:paraId="169D16E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2384D059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939A8C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1967.02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40D520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E0FDD89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四川省第二中医医院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1B29D4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中医外科肛肠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C484B5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中医肛肠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3C800CD3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四川省学术和技术带头人后备人选、全国优秀中医临床人才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778C38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554FFF7F" w14:textId="77777777">
        <w:trPr>
          <w:trHeight w:val="1380"/>
        </w:trPr>
        <w:tc>
          <w:tcPr>
            <w:tcW w:w="176" w:type="pct"/>
            <w:shd w:val="clear" w:color="auto" w:fill="auto"/>
            <w:vAlign w:val="center"/>
          </w:tcPr>
          <w:p w14:paraId="1E6CEE8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407043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田理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</w:tcPr>
          <w:p w14:paraId="2C3A5A2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55A224C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86A85A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1963.06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995D51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41DD95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成都中医药大学附属医院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82862C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061792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中医耳鼻咽喉科学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4670B9DC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国务院政府特殊津贴专家、四川省学术和技术带头人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D9702B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29E8D6E4" w14:textId="77777777">
        <w:trPr>
          <w:trHeight w:val="1840"/>
        </w:trPr>
        <w:tc>
          <w:tcPr>
            <w:tcW w:w="176" w:type="pct"/>
            <w:shd w:val="clear" w:color="auto" w:fill="auto"/>
            <w:vAlign w:val="center"/>
          </w:tcPr>
          <w:p w14:paraId="79097CE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C08CA7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扶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杰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784BDB1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11220E6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28F4CA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1970.08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E7D58B9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中西医结合主任医师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9C17CD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西南医科大学附属中医医院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EDDF59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中西医结合临床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423FE1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中西医结合临床（骨关节疾病及运动创伤的基础及临床研究）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43D6CC4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268CF6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4C130677" w14:textId="77777777">
        <w:trPr>
          <w:trHeight w:val="920"/>
        </w:trPr>
        <w:tc>
          <w:tcPr>
            <w:tcW w:w="176" w:type="pct"/>
            <w:shd w:val="clear" w:color="auto" w:fill="auto"/>
            <w:vAlign w:val="center"/>
          </w:tcPr>
          <w:p w14:paraId="6488BF1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D16F20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苏昌田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</w:tcPr>
          <w:p w14:paraId="244EC96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7D90974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F08877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1964.03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5419FB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19843B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乐山市中医医院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96B55A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5C1666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中医肝病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0782073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25C5AC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4A3FC191" w14:textId="77777777">
        <w:trPr>
          <w:trHeight w:val="1380"/>
        </w:trPr>
        <w:tc>
          <w:tcPr>
            <w:tcW w:w="176" w:type="pct"/>
            <w:shd w:val="clear" w:color="auto" w:fill="auto"/>
            <w:vAlign w:val="center"/>
          </w:tcPr>
          <w:p w14:paraId="10EBE75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5169B7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李帆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0F58150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412B88B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E2949F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1968.06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106A4D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6EF142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宜宾市第二中医医院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CE5685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7E0F70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肺病、脾胃病、小儿杂病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7C72639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B63AF0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38957307" w14:textId="77777777">
        <w:trPr>
          <w:trHeight w:val="920"/>
        </w:trPr>
        <w:tc>
          <w:tcPr>
            <w:tcW w:w="176" w:type="pct"/>
            <w:shd w:val="clear" w:color="auto" w:fill="auto"/>
            <w:vAlign w:val="center"/>
          </w:tcPr>
          <w:p w14:paraId="0AF1BFD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11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758EDE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李安洪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</w:tcPr>
          <w:p w14:paraId="29AC62A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5550A9E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29306F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1968.11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D7E275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BB7FBA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绵阳市中医医院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C3D7D8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E063BD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中西医治疗脑病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7031F0E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6F4CE2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2B358816" w14:textId="77777777">
        <w:trPr>
          <w:trHeight w:val="1380"/>
        </w:trPr>
        <w:tc>
          <w:tcPr>
            <w:tcW w:w="176" w:type="pct"/>
            <w:shd w:val="clear" w:color="auto" w:fill="auto"/>
            <w:vAlign w:val="center"/>
          </w:tcPr>
          <w:p w14:paraId="586AAA9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F1FFF1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李志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5988BAD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6D75970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32F290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1973.04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346C55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D0D90D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西南医科大学附属中医医院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C7A7A1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中西医结合专业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1A9E8F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中西医结合临床（脾胃病方向）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5E5A4EAC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第四批全国中医（临床、基础）优秀人才研修项目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989169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6CC2FB2A" w14:textId="77777777">
        <w:trPr>
          <w:trHeight w:val="1840"/>
        </w:trPr>
        <w:tc>
          <w:tcPr>
            <w:tcW w:w="176" w:type="pct"/>
            <w:shd w:val="clear" w:color="auto" w:fill="auto"/>
            <w:vAlign w:val="center"/>
          </w:tcPr>
          <w:p w14:paraId="3FB281E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E2EEA9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李瑛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28EB658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69A1988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76508E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1964.03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A14211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145998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成都中医药大学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621040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针灸推拿学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BA53F5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循证医学与针灸临床疗效评价研究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5D7CA80D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国务院政府特殊津贴专家、四川省学术和技术带头人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247EFB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0F0B7161" w14:textId="77777777">
        <w:trPr>
          <w:trHeight w:val="1380"/>
        </w:trPr>
        <w:tc>
          <w:tcPr>
            <w:tcW w:w="176" w:type="pct"/>
            <w:shd w:val="clear" w:color="auto" w:fill="auto"/>
            <w:vAlign w:val="center"/>
          </w:tcPr>
          <w:p w14:paraId="0F2A7E5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C3E4BE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杨文信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2CF233B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62B6847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F05922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1962.12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3C53E8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0FCC91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西南医科大学附属中医医院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1CBC31F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7AD638D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中西医结合各种慢性、疑难性皮肤病研究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07501F20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国务院政府特殊津贴专家、四川省有突出贡献优秀专家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7C6C1F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7AF0A8CB" w14:textId="77777777">
        <w:trPr>
          <w:trHeight w:val="1380"/>
        </w:trPr>
        <w:tc>
          <w:tcPr>
            <w:tcW w:w="176" w:type="pct"/>
            <w:shd w:val="clear" w:color="auto" w:fill="auto"/>
            <w:vAlign w:val="center"/>
          </w:tcPr>
          <w:p w14:paraId="4509518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188B5B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杨东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东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</w:tcPr>
          <w:p w14:paraId="44AF8D3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1DC8394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5499C7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1968.03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404C5B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620FB2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成都中医药大学附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属医院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A50F26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中西医结合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E70E37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中西医结合神经病学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2BD40C7A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第三批全国优秀中医临床人才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0EF648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5DA98C6E" w14:textId="77777777">
        <w:trPr>
          <w:trHeight w:val="2760"/>
        </w:trPr>
        <w:tc>
          <w:tcPr>
            <w:tcW w:w="176" w:type="pct"/>
            <w:shd w:val="clear" w:color="auto" w:fill="auto"/>
            <w:vAlign w:val="center"/>
          </w:tcPr>
          <w:p w14:paraId="7D88697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542A0A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杨向东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181AA10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509F77F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0C9CE9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1961.04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9084A5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E195F6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成都肛肠专科医院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E6E8E5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中医外科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256C2B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中医肛肠外科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7577F782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全国老中医药专家学术经验继承工作指导老师、省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天府万人计划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天府名医、省有突出贡献优秀专家、省领军人才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65F360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73E1453E" w14:textId="77777777">
        <w:trPr>
          <w:trHeight w:val="3680"/>
        </w:trPr>
        <w:tc>
          <w:tcPr>
            <w:tcW w:w="176" w:type="pct"/>
            <w:shd w:val="clear" w:color="auto" w:fill="auto"/>
            <w:vAlign w:val="center"/>
          </w:tcPr>
          <w:p w14:paraId="4C7D2D8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9487E8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杨思进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6D2A6C1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0F80810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FE37E1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1962.04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56995F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EAC165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西南医科大学附属中医医院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4AE255C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中西医结合临床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6802BB3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中西医结合临床内科（心脑血管疾病方向）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4BD61995" w14:textId="77777777" w:rsidR="008B3C84" w:rsidRDefault="008B3C8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  <w:p w14:paraId="6FA03DB8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天府万人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天府名医项目、国务院政府特殊津贴专家、四川省学术技术带头人、四川省有突出贡献的优秀专家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16CBED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2A2126C8" w14:textId="77777777">
        <w:trPr>
          <w:trHeight w:val="1840"/>
        </w:trPr>
        <w:tc>
          <w:tcPr>
            <w:tcW w:w="176" w:type="pct"/>
            <w:shd w:val="clear" w:color="auto" w:fill="auto"/>
            <w:vAlign w:val="center"/>
          </w:tcPr>
          <w:p w14:paraId="242A5C5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824BF49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汪静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04CB12E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7DA141B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E6412B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1968.04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02E66D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F2B618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西南医科大学附属中医医院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E4A413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中医内科学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1B43FB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中医药防治肝胆疾病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5AFCD819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第三批全国优秀中医临床人才；第三批全国老中医药专家学术经验继承人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0FB0CA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74513B59" w14:textId="77777777">
        <w:trPr>
          <w:trHeight w:val="1380"/>
        </w:trPr>
        <w:tc>
          <w:tcPr>
            <w:tcW w:w="176" w:type="pct"/>
            <w:shd w:val="clear" w:color="auto" w:fill="auto"/>
            <w:vAlign w:val="center"/>
          </w:tcPr>
          <w:p w14:paraId="54D97E6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6D314A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宋红梅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5ACC1F5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63DB09D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514A67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1973.02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443E42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B945E5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成都中医药大学附属医院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5F530D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A5E6E4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中医耳鼻喉科学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23B9AE6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5637A2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1C35A3C5" w14:textId="77777777">
        <w:trPr>
          <w:trHeight w:val="1840"/>
        </w:trPr>
        <w:tc>
          <w:tcPr>
            <w:tcW w:w="176" w:type="pct"/>
            <w:shd w:val="clear" w:color="auto" w:fill="auto"/>
            <w:vAlign w:val="center"/>
          </w:tcPr>
          <w:p w14:paraId="6B5EACB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A15754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张冲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143FE0B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719C4C0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41DA54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1970.07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05B3F1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78FE6B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四川省医学科学院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·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四川省人民医院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693BFE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D3588D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中医针灸科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79D0438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5BA6EB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57027F8C" w14:textId="77777777">
        <w:trPr>
          <w:trHeight w:val="1380"/>
        </w:trPr>
        <w:tc>
          <w:tcPr>
            <w:tcW w:w="176" w:type="pct"/>
            <w:shd w:val="clear" w:color="auto" w:fill="auto"/>
            <w:vAlign w:val="center"/>
          </w:tcPr>
          <w:p w14:paraId="50D86EC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A1E49D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张颜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17049C5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26EFB05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44DE76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1969.10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BB351C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95526B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四川省第二中医医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2BA479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中医外科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F5A40C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皮肤病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皮肤美容专业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1473FDF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0E2C73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5F4FF7B6" w14:textId="77777777">
        <w:trPr>
          <w:trHeight w:val="2300"/>
        </w:trPr>
        <w:tc>
          <w:tcPr>
            <w:tcW w:w="176" w:type="pct"/>
            <w:shd w:val="clear" w:color="auto" w:fill="auto"/>
            <w:vAlign w:val="center"/>
          </w:tcPr>
          <w:p w14:paraId="15E3F88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5C1FE4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呼永河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</w:tcPr>
          <w:p w14:paraId="5E44BC3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0DF55C5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8E3CDE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1968.01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65E99B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63AEA6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中国人民解放军西部战区总医院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D402A3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中医内科学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1A173C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09E35850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国务院政府特殊津贴专家、全国中医优秀临床人才、四川省学术和技术带头人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1BF9F52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四川省科学技术一等奖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中国中西医结合学会一等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奖</w:t>
            </w:r>
          </w:p>
        </w:tc>
      </w:tr>
      <w:tr w:rsidR="008B3C84" w14:paraId="6EB15075" w14:textId="77777777">
        <w:trPr>
          <w:trHeight w:val="1380"/>
        </w:trPr>
        <w:tc>
          <w:tcPr>
            <w:tcW w:w="176" w:type="pct"/>
            <w:shd w:val="clear" w:color="auto" w:fill="auto"/>
            <w:vAlign w:val="center"/>
          </w:tcPr>
          <w:p w14:paraId="19DEE2C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6ADAD3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罗建平</w:t>
            </w:r>
          </w:p>
        </w:tc>
        <w:tc>
          <w:tcPr>
            <w:tcW w:w="158" w:type="pct"/>
            <w:shd w:val="clear" w:color="auto" w:fill="auto"/>
            <w:noWrap/>
            <w:vAlign w:val="center"/>
          </w:tcPr>
          <w:p w14:paraId="1FDB5CD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3D867F79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BD5221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1963.1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6A89C41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2348A6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四川省第二中医医院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74ADBE3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中医骨伤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48685F4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中医骨伤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671B683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217A5F9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295915EF" w14:textId="77777777">
        <w:trPr>
          <w:trHeight w:val="1380"/>
        </w:trPr>
        <w:tc>
          <w:tcPr>
            <w:tcW w:w="176" w:type="pct"/>
            <w:shd w:val="clear" w:color="auto" w:fill="auto"/>
            <w:vAlign w:val="center"/>
          </w:tcPr>
          <w:p w14:paraId="2368925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DC2D49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岳仁宋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</w:tcPr>
          <w:p w14:paraId="3661AB0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5BEAD1D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A80AB4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1964.12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5368C0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8A75B0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成都中医药大学附属医院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75B53D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中医内科学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5AC191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中医药防治内分泌与代谢疾病的基础与临床研究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364BC4B3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第三批全国优秀中医临床人才、四川省学术和技术带头人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3C5E11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0B86476F" w14:textId="77777777">
        <w:trPr>
          <w:trHeight w:val="3680"/>
        </w:trPr>
        <w:tc>
          <w:tcPr>
            <w:tcW w:w="176" w:type="pct"/>
            <w:shd w:val="clear" w:color="auto" w:fill="auto"/>
            <w:vAlign w:val="center"/>
          </w:tcPr>
          <w:p w14:paraId="59AB3ED9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25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997008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周建伟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50FCBC0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0AC6F34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D6E9E6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1963.07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7BF286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  <w:p w14:paraId="2B7D317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CDE567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四川省中医药科学院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8A94AE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1ABA16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针灸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005B3D98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全国优秀中医临床人才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、</w:t>
            </w:r>
          </w:p>
          <w:p w14:paraId="47568F8A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全国老中医药专家学术经验继承工作指导老师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天府青城计划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天府名医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ECD782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7B1B4C18" w14:textId="77777777">
        <w:trPr>
          <w:trHeight w:val="3220"/>
        </w:trPr>
        <w:tc>
          <w:tcPr>
            <w:tcW w:w="176" w:type="pct"/>
            <w:shd w:val="clear" w:color="auto" w:fill="auto"/>
            <w:vAlign w:val="center"/>
          </w:tcPr>
          <w:p w14:paraId="396F1EB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6F9ADC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郑燕林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</w:tcPr>
          <w:p w14:paraId="638C11E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0F97420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8CBE29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1962.11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0C0F74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5DC182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成都中医药大学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7970EB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91D896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中西医结合防治眼科疾病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6D2D81CB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国务院政府特殊津贴专家、第十批四川省学术和技术带头人、第十三批四川省学术和技术带头人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5D9443B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四川省科技进步奖一等奖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次</w:t>
            </w:r>
          </w:p>
        </w:tc>
      </w:tr>
      <w:tr w:rsidR="008B3C84" w14:paraId="2221DAB0" w14:textId="77777777">
        <w:trPr>
          <w:trHeight w:val="920"/>
        </w:trPr>
        <w:tc>
          <w:tcPr>
            <w:tcW w:w="176" w:type="pct"/>
            <w:shd w:val="clear" w:color="auto" w:fill="auto"/>
            <w:vAlign w:val="center"/>
          </w:tcPr>
          <w:p w14:paraId="61432B8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8EAC3B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赵育刚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</w:tcPr>
          <w:p w14:paraId="1163619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2CA34EA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00CEEA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1964.12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B2C46E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CA9A5C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八一骨科医院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34A69B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8C551F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中医骨科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44E64014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全国中医学术流派传承工作室指导老师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03526E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7EBE29AF" w14:textId="77777777">
        <w:trPr>
          <w:trHeight w:val="1380"/>
        </w:trPr>
        <w:tc>
          <w:tcPr>
            <w:tcW w:w="176" w:type="pct"/>
            <w:shd w:val="clear" w:color="auto" w:fill="auto"/>
            <w:vAlign w:val="center"/>
          </w:tcPr>
          <w:p w14:paraId="07CF4DF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28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6EE767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晋松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</w:tcPr>
          <w:p w14:paraId="754276A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11CE1DC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B59887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1969.03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4D49B3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B5354F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成都中医药大学附属医院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6F036B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870DFC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运动医学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康复医学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3D45BD7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781845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49185158" w14:textId="77777777">
        <w:trPr>
          <w:trHeight w:val="1840"/>
        </w:trPr>
        <w:tc>
          <w:tcPr>
            <w:tcW w:w="176" w:type="pct"/>
            <w:shd w:val="clear" w:color="auto" w:fill="auto"/>
            <w:vAlign w:val="center"/>
          </w:tcPr>
          <w:p w14:paraId="60520DF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6EFA70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夏庆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72E6DA7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1D5889F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8B15DC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1966.10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767C36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2C143E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四川大学华西医院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B55DE6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中西医结合临床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841590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中西医结合治疗重症急性胰腺炎、粘连性肠梗阻和胆囊结石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1E012BF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四川省学术和技术带头人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DFFCAE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6BEFBAA4" w14:textId="77777777">
        <w:trPr>
          <w:trHeight w:val="1380"/>
        </w:trPr>
        <w:tc>
          <w:tcPr>
            <w:tcW w:w="176" w:type="pct"/>
            <w:shd w:val="clear" w:color="auto" w:fill="auto"/>
            <w:vAlign w:val="center"/>
          </w:tcPr>
          <w:p w14:paraId="44F56AB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60CE9B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卿丽华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</w:tcPr>
          <w:p w14:paraId="086E100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0168D50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DC02449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1971.04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F3CE2B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DD20519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攀枝花市中西医结合医院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D1A48E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46AAD7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耳鼻咽喉头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颈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外科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5B8C896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97F83C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1269168F" w14:textId="77777777">
        <w:trPr>
          <w:trHeight w:val="1380"/>
        </w:trPr>
        <w:tc>
          <w:tcPr>
            <w:tcW w:w="176" w:type="pct"/>
            <w:shd w:val="clear" w:color="auto" w:fill="auto"/>
            <w:vAlign w:val="center"/>
          </w:tcPr>
          <w:p w14:paraId="66D812B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A541C4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唐文富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57CCAE8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62510EE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AB53F7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1970.02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650444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058D47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四川大学华西医院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ADB2C7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中西医结合临床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546F37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中西医结合消化（急性胰腺炎与急腹症）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3DF79AC3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第四批全国中医临床优秀人才、四川省学术和技术带头人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EF9060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4A7F6FC9" w14:textId="77777777">
        <w:trPr>
          <w:trHeight w:val="920"/>
        </w:trPr>
        <w:tc>
          <w:tcPr>
            <w:tcW w:w="176" w:type="pct"/>
            <w:shd w:val="clear" w:color="auto" w:fill="auto"/>
            <w:vAlign w:val="center"/>
          </w:tcPr>
          <w:p w14:paraId="6493218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32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B79E6A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陶春潮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0E92476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1CC9C67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3D03FE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1972.03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72FD42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0EBFE6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遂宁市中医院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88C259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针灸推拿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389E53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针灸推拿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3C2B825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C350EA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63594495" w14:textId="77777777">
        <w:trPr>
          <w:trHeight w:val="2300"/>
        </w:trPr>
        <w:tc>
          <w:tcPr>
            <w:tcW w:w="176" w:type="pct"/>
            <w:shd w:val="clear" w:color="auto" w:fill="auto"/>
            <w:vAlign w:val="center"/>
          </w:tcPr>
          <w:p w14:paraId="15F0538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FC03B6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常德贵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4CB3B97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25DE8B9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59D90F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1964.04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8CE682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17DC07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成都中医药大学附属医院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04E309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2ABA92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男科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7E857796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全国优秀中医临床人才、四川省学术和技术带头人、国务院政府特殊津贴专家、四川省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天府青城计划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天府名医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149B2B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4CC49BA7" w14:textId="77777777">
        <w:trPr>
          <w:trHeight w:val="2760"/>
        </w:trPr>
        <w:tc>
          <w:tcPr>
            <w:tcW w:w="176" w:type="pct"/>
            <w:shd w:val="clear" w:color="auto" w:fill="auto"/>
            <w:vAlign w:val="center"/>
          </w:tcPr>
          <w:p w14:paraId="72A8F3D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6A0B9D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景常林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</w:tcPr>
          <w:p w14:paraId="6F06EC89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77AD25C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88F0D3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1965.05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2FC0E8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AC5B59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宜宾江安县中医医院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DD55C2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中医专业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D3DBB6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中医内科、糖尿病及其并发症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244C54B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F59A2B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7D92E67E" w14:textId="77777777">
        <w:trPr>
          <w:trHeight w:val="1840"/>
        </w:trPr>
        <w:tc>
          <w:tcPr>
            <w:tcW w:w="176" w:type="pct"/>
            <w:shd w:val="clear" w:color="auto" w:fill="auto"/>
            <w:vAlign w:val="center"/>
          </w:tcPr>
          <w:p w14:paraId="2D94269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35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7994F4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谢春光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3F839AF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36DC710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1E848E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1964.03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7424E7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5C9F99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成都中医药大学附属医院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077CF3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F55833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中医内科学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5E98AA94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国务院政府特殊津贴专家、四川省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天府青城计划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天府名医、四川省学术和技术带头人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1D4D8E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四川省科学技术进步奖一等奖</w:t>
            </w:r>
          </w:p>
        </w:tc>
      </w:tr>
      <w:tr w:rsidR="008B3C84" w14:paraId="590E86FD" w14:textId="77777777">
        <w:trPr>
          <w:trHeight w:val="1380"/>
        </w:trPr>
        <w:tc>
          <w:tcPr>
            <w:tcW w:w="176" w:type="pct"/>
            <w:shd w:val="clear" w:color="auto" w:fill="auto"/>
            <w:vAlign w:val="center"/>
          </w:tcPr>
          <w:p w14:paraId="07A16D4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6EA2039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谢萍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6EE305F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1668DE1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01C56C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1965.01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A3A860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235BEE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成都中医药大学附属医院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2E9420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997543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中医妇科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0D86D957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第三批全国优秀中医临床人才、四川省学术和技术带头人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94C8EC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32974639" w14:textId="77777777">
        <w:trPr>
          <w:trHeight w:val="1380"/>
        </w:trPr>
        <w:tc>
          <w:tcPr>
            <w:tcW w:w="176" w:type="pct"/>
            <w:shd w:val="clear" w:color="auto" w:fill="auto"/>
            <w:vAlign w:val="center"/>
          </w:tcPr>
          <w:p w14:paraId="1D5D8D2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8FDB51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雷晴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</w:tcPr>
          <w:p w14:paraId="2819009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62391E9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456558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1969.04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F1AEB8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6C9DC8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成都中医药大学附属医院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91DFC0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E59D82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中医外科学皮肤病临床研究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37C7356D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国务院政府特殊津贴专家、四川省学术和技术带头人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05972D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43A0D25A" w14:textId="77777777">
        <w:trPr>
          <w:trHeight w:val="1840"/>
        </w:trPr>
        <w:tc>
          <w:tcPr>
            <w:tcW w:w="176" w:type="pct"/>
            <w:shd w:val="clear" w:color="auto" w:fill="auto"/>
            <w:vAlign w:val="center"/>
          </w:tcPr>
          <w:p w14:paraId="706DC17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DA3B40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樊均明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4C3DE9E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7E4209D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6808AA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1962.02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C53BA6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主任医师、教授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323C34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成都医学院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E08942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中西医结合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A27751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慢性肾脏疾病的中西医结合治疗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16C357DC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国务院政府特殊津贴专家、四川省学术和技术带头人、天府万人计划天府名医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F0E535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149822D4" w14:textId="77777777">
        <w:trPr>
          <w:trHeight w:val="1380"/>
        </w:trPr>
        <w:tc>
          <w:tcPr>
            <w:tcW w:w="176" w:type="pct"/>
            <w:shd w:val="clear" w:color="auto" w:fill="auto"/>
            <w:vAlign w:val="center"/>
          </w:tcPr>
          <w:p w14:paraId="0BB2B00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39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1187EA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魏绍斌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03C05CD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05B5404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56EA2E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1957.1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06D497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主任中医师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BA8659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成都中医药大学附属医院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64E72B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A9422B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中医药防治妇科痛症、炎症性疾病的研究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400565FB" w14:textId="77777777" w:rsidR="008B3C84" w:rsidRDefault="00CC625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国务院政府津贴专家、四川省学术和技术带头人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A26264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</w:tbl>
    <w:p w14:paraId="2B7CE41A" w14:textId="77777777" w:rsidR="008B3C84" w:rsidRDefault="008B3C84"/>
    <w:p w14:paraId="71477F0D" w14:textId="77777777" w:rsidR="008B3C84" w:rsidRDefault="008B3C84"/>
    <w:p w14:paraId="5EE20C1C" w14:textId="77777777" w:rsidR="008B3C84" w:rsidRDefault="008B3C84"/>
    <w:p w14:paraId="20F767B7" w14:textId="77777777" w:rsidR="008B3C84" w:rsidRDefault="00CC625F">
      <w:pPr>
        <w:spacing w:line="56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岐黄学者支持</w:t>
      </w:r>
      <w:r>
        <w:rPr>
          <w:rFonts w:eastAsia="方正小标宋简体" w:cs="Times New Roman" w:hint="eastAsia"/>
          <w:sz w:val="44"/>
          <w:szCs w:val="44"/>
        </w:rPr>
        <w:t>项目拟推荐人员名单（科研型）</w:t>
      </w:r>
    </w:p>
    <w:p w14:paraId="4E528D47" w14:textId="77777777" w:rsidR="008B3C84" w:rsidRDefault="00CC625F">
      <w:pPr>
        <w:pStyle w:val="a7"/>
        <w:widowControl/>
        <w:spacing w:beforeAutospacing="0" w:afterAutospacing="0"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/>
          <w:b w:val="0"/>
          <w:bCs/>
          <w:color w:val="auto"/>
          <w:sz w:val="32"/>
          <w:szCs w:val="32"/>
        </w:rPr>
        <w:t>（按姓氏笔画排序）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487"/>
        <w:gridCol w:w="741"/>
        <w:gridCol w:w="404"/>
        <w:gridCol w:w="602"/>
        <w:gridCol w:w="1243"/>
        <w:gridCol w:w="909"/>
        <w:gridCol w:w="1514"/>
        <w:gridCol w:w="1773"/>
        <w:gridCol w:w="2375"/>
        <w:gridCol w:w="2300"/>
        <w:gridCol w:w="1589"/>
      </w:tblGrid>
      <w:tr w:rsidR="008B3C84" w14:paraId="41DE98A9" w14:textId="77777777">
        <w:trPr>
          <w:trHeight w:val="126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C6AA" w14:textId="77777777" w:rsidR="008B3C84" w:rsidRDefault="00CC62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5ADA" w14:textId="77777777" w:rsidR="008B3C84" w:rsidRDefault="00CC62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10AC" w14:textId="77777777" w:rsidR="008B3C84" w:rsidRDefault="00CC62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6827" w14:textId="77777777" w:rsidR="008B3C84" w:rsidRDefault="00CC62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9FEB" w14:textId="77777777" w:rsidR="008B3C84" w:rsidRDefault="00CC62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EEF6" w14:textId="77777777" w:rsidR="008B3C84" w:rsidRDefault="00CC62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1F20" w14:textId="77777777" w:rsidR="008B3C84" w:rsidRDefault="00CC62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B43D" w14:textId="77777777" w:rsidR="008B3C84" w:rsidRDefault="00CC62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690C" w14:textId="77777777" w:rsidR="008B3C84" w:rsidRDefault="00CC625F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从事专业领域或主要研究方向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9F84" w14:textId="77777777" w:rsidR="008B3C84" w:rsidRDefault="00CC625F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入选省部级以上人才项目情况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6099" w14:textId="77777777" w:rsidR="008B3C84" w:rsidRDefault="00CC625F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作为第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完成人获得省部级一等奖及以上科技奖励情况</w:t>
            </w:r>
          </w:p>
        </w:tc>
      </w:tr>
      <w:tr w:rsidR="008B3C84" w14:paraId="08BB7F76" w14:textId="77777777">
        <w:trPr>
          <w:trHeight w:val="3220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656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403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王飞</w:t>
            </w:r>
          </w:p>
        </w:tc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28C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B62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4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C76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1963.10</w:t>
            </w:r>
          </w:p>
        </w:tc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435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2B6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四川中医药高等专科学校</w:t>
            </w: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592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中医内科学</w:t>
            </w:r>
          </w:p>
        </w:tc>
        <w:tc>
          <w:tcPr>
            <w:tcW w:w="8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BDDAC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中医药防治呼吸病及老年病</w:t>
            </w:r>
          </w:p>
        </w:tc>
        <w:tc>
          <w:tcPr>
            <w:tcW w:w="8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FBED" w14:textId="77777777" w:rsidR="008B3C84" w:rsidRDefault="008B3C8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  <w:p w14:paraId="1B36767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四川省有突出贡献的优秀专家、国务院政府特殊津贴专家、四川省学术和技术</w:t>
            </w:r>
          </w:p>
          <w:p w14:paraId="136B4BA9" w14:textId="77777777" w:rsidR="008B3C84" w:rsidRDefault="00CC625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带头人</w:t>
            </w:r>
          </w:p>
        </w:tc>
        <w:tc>
          <w:tcPr>
            <w:tcW w:w="5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4E1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3C946663" w14:textId="77777777">
        <w:trPr>
          <w:trHeight w:val="2300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8BF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474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朱冰梅</w:t>
            </w:r>
            <w:proofErr w:type="gramEnd"/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89D5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2829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A77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1964.05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D37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E4B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四川大学华西医院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A5E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针灸推拿学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967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针药结合治疗心血管与代谢性疾病增效减毒的表观遗传学机理研究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F72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天府峨眉计划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、江苏省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六大人才高峰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计划、江苏省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双创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团</w:t>
            </w:r>
          </w:p>
          <w:p w14:paraId="6C56F41A" w14:textId="77777777" w:rsidR="008B3C84" w:rsidRDefault="00CC625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队及人才计划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6E39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117DAFE4" w14:textId="77777777">
        <w:trPr>
          <w:trHeight w:val="1840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8AA1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5B8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李希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E06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7B4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E3D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1969.04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385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研究员、主任中药师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88B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四川省第二中医医院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AA8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DDE2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中药新药、制剂新工艺、新技术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413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全国中药特色技术传承人才、四川省学术和技术带头人后</w:t>
            </w:r>
          </w:p>
          <w:p w14:paraId="0C133DCB" w14:textId="77777777" w:rsidR="008B3C84" w:rsidRDefault="00CC625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备人选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418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47DAC221" w14:textId="77777777">
        <w:trPr>
          <w:trHeight w:val="2300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865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4AA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余曙光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546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6B1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982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1965.04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72C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CE2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成都中医药大学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AA6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针灸学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EB0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针灸效应的作用原理研究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AC5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国务院政府特殊津贴专家、全国优秀科技工作者、四川省学术和技术带头人、四川省有突出贡献专家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209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0A090502" w14:textId="77777777">
        <w:trPr>
          <w:trHeight w:val="2760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494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E1B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张艺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EB4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A21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4FE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1963.04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0FB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74D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成都中医药大学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06B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682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民族药药效物质基础和质量控制研究；少数民族医药文献抢救性发掘整理及信息化的研究。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4DAA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国务院政府特殊津贴专家、四川省学术和技术带头人、四川省首批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天府万人计划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天府教学名师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637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4C58DDBE" w14:textId="77777777">
        <w:trPr>
          <w:trHeight w:val="6900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CE5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4E7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段俊国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7AD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09E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0E2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1963.05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E3B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307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成都中医药大学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B7A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中医眼科学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FF9A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中医药防治难治性眼病及视功能保护研究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6AE5" w14:textId="77777777" w:rsidR="008B3C84" w:rsidRDefault="008B3C8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  <w:p w14:paraId="51138F2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国家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百千万人才工程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国家级人选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获得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全国杰出专业技术人才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国家万人计划科技创业领军人才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科技部创新创业人才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国家卫生计生突出贡献中青年专家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中国百名杰出青年中医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</w:p>
          <w:p w14:paraId="7666F12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国务院政府津贴专</w:t>
            </w:r>
          </w:p>
          <w:p w14:paraId="663F45C7" w14:textId="77777777" w:rsidR="008B3C84" w:rsidRDefault="00CC625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家、四川省万人计划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天府杰出科学家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、四川省学术和技术带头人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DC0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四川省科技进步特等奖、四川省科技进步一等奖</w:t>
            </w:r>
          </w:p>
        </w:tc>
      </w:tr>
      <w:tr w:rsidR="008B3C84" w14:paraId="42948E04" w14:textId="77777777">
        <w:trPr>
          <w:trHeight w:val="2300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918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90C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徐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军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017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B2E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605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1975.11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3B4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0F4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成都中医药大学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928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中药药理学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110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中药抗阿尔兹海默病作用机制研究、中药神经与精神药理、中药抗炎与免疫药理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F3CC" w14:textId="77777777" w:rsidR="008B3C84" w:rsidRDefault="008B3C8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  <w:p w14:paraId="7A6084F0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四川省学术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技术</w:t>
            </w:r>
          </w:p>
          <w:p w14:paraId="63D8F55B" w14:textId="77777777" w:rsidR="008B3C84" w:rsidRDefault="00CC625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带头人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992E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1CD1597D" w14:textId="77777777">
        <w:trPr>
          <w:trHeight w:val="1380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05D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19D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唐荣伟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30C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98B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5EF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1967.07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9DBE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597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达州中医药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职业学院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031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99E4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中医药教学及临床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A88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2D2F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B3C84" w14:paraId="7370E235" w14:textId="77777777">
        <w:trPr>
          <w:trHeight w:val="1840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DC1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235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童荣生</w:t>
            </w:r>
            <w:proofErr w:type="gramEnd"/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8BC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988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4C3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1965.07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6CF1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主任药师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16C5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四川省医学科学院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·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四川省人民医院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4666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中药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B828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中药现代化及临床评价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AF2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四川省学术和技术带头人、国务院政府</w:t>
            </w:r>
          </w:p>
          <w:p w14:paraId="5ACB0040" w14:textId="77777777" w:rsidR="008B3C84" w:rsidRDefault="00CC625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特殊津贴专家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8C3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四川省医学科技奖一等奖</w:t>
            </w:r>
          </w:p>
        </w:tc>
      </w:tr>
      <w:tr w:rsidR="008B3C84" w14:paraId="03E86CF8" w14:textId="77777777">
        <w:trPr>
          <w:trHeight w:val="4600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0F5A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10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0D287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黎胜红</w:t>
            </w:r>
            <w:proofErr w:type="gramEnd"/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4EE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915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CB9C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1973.08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EAD3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819D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成都中医药大学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1929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0B6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药用植物活性天然产物发现与生物合成以及创新药物研发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D352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国家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万人计划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科技创新领军人才、国家杰出青年科学基金、科技部中青年科技创新领军人才、国务院政府特殊津贴专家、中国科学院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百人计划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、四川省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千人计划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创</w:t>
            </w:r>
          </w:p>
          <w:p w14:paraId="1A24ED9F" w14:textId="77777777" w:rsidR="008B3C84" w:rsidRDefault="00CC625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新领军人才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B7EB" w14:textId="77777777" w:rsidR="008B3C84" w:rsidRDefault="00CC62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</w:tr>
    </w:tbl>
    <w:p w14:paraId="06A91B39" w14:textId="77777777" w:rsidR="008B3C84" w:rsidRDefault="008B3C84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lang w:bidi="ar"/>
        </w:rPr>
      </w:pPr>
    </w:p>
    <w:sectPr w:rsidR="008B3C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3635D6"/>
    <w:rsid w:val="00496305"/>
    <w:rsid w:val="00700A35"/>
    <w:rsid w:val="00774189"/>
    <w:rsid w:val="008B3C84"/>
    <w:rsid w:val="00BE0CC7"/>
    <w:rsid w:val="00CC625F"/>
    <w:rsid w:val="00F621F2"/>
    <w:rsid w:val="02C16EDB"/>
    <w:rsid w:val="080573A0"/>
    <w:rsid w:val="090973B6"/>
    <w:rsid w:val="1BFA3729"/>
    <w:rsid w:val="1E866F4F"/>
    <w:rsid w:val="28C5609B"/>
    <w:rsid w:val="2AE9444A"/>
    <w:rsid w:val="31586C7D"/>
    <w:rsid w:val="47E747EE"/>
    <w:rsid w:val="49DC7704"/>
    <w:rsid w:val="518132FE"/>
    <w:rsid w:val="699132DA"/>
    <w:rsid w:val="6DB32F6B"/>
    <w:rsid w:val="6E987B25"/>
    <w:rsid w:val="6FDB045C"/>
    <w:rsid w:val="75AC78ED"/>
    <w:rsid w:val="7C776D9C"/>
    <w:rsid w:val="7C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5841A"/>
  <w15:docId w15:val="{EA103737-374A-4971-922F-AD59B9C2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 w:cstheme="minorBidi"/>
      <w:kern w:val="2"/>
      <w:sz w:val="30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 w:line="1050" w:lineRule="atLeast"/>
      <w:jc w:val="left"/>
    </w:pPr>
    <w:rPr>
      <w:rFonts w:cs="Times New Roman"/>
      <w:b/>
      <w:color w:val="FFFFFF"/>
      <w:kern w:val="0"/>
      <w:sz w:val="42"/>
      <w:szCs w:val="42"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  <w:rPr>
      <w:color w:val="3B3B3B"/>
      <w:u w:val="none"/>
    </w:rPr>
  </w:style>
  <w:style w:type="character" w:customStyle="1" w:styleId="articleprint1">
    <w:name w:val="article_print1"/>
    <w:basedOn w:val="a0"/>
    <w:qFormat/>
  </w:style>
  <w:style w:type="character" w:customStyle="1" w:styleId="a6">
    <w:name w:val="页眉 字符"/>
    <w:basedOn w:val="a0"/>
    <w:link w:val="a5"/>
    <w:rPr>
      <w:rFonts w:eastAsia="仿宋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1985</Words>
  <Characters>2283</Characters>
  <Application>Microsoft Office Word</Application>
  <DocSecurity>0</DocSecurity>
  <Lines>134</Lines>
  <Paragraphs>96</Paragraphs>
  <ScaleCrop>false</ScaleCrop>
  <Company>Kingsoft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aqie</dc:creator>
  <cp:lastModifiedBy>岚</cp:lastModifiedBy>
  <cp:revision>2</cp:revision>
  <cp:lastPrinted>2021-11-01T08:31:00Z</cp:lastPrinted>
  <dcterms:created xsi:type="dcterms:W3CDTF">2021-11-01T12:26:00Z</dcterms:created>
  <dcterms:modified xsi:type="dcterms:W3CDTF">2021-11-01T12:26:00Z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870D8FB33ED745F9A1ED52178E9BE568</vt:lpwstr>
  </property>
</Properties>
</file>