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pStyle w:val="2"/>
        <w:jc w:val="center"/>
        <w:rPr>
          <w:rFonts w:eastAsia="华文中宋"/>
          <w:bCs/>
          <w:sz w:val="44"/>
        </w:rPr>
      </w:pPr>
      <w:r>
        <w:rPr>
          <w:rFonts w:hint="eastAsia" w:eastAsia="华文中宋"/>
          <w:bCs/>
          <w:sz w:val="44"/>
        </w:rPr>
        <w:t>四川省重大疾病中医药防治中心</w:t>
      </w:r>
    </w:p>
    <w:p>
      <w:pPr>
        <w:pStyle w:val="2"/>
        <w:jc w:val="center"/>
        <w:rPr>
          <w:bCs/>
          <w:sz w:val="44"/>
        </w:rPr>
      </w:pPr>
      <w:r>
        <w:rPr>
          <w:rFonts w:hint="eastAsia" w:eastAsia="华文中宋"/>
          <w:bCs/>
          <w:sz w:val="44"/>
        </w:rPr>
        <w:t>建设计划书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48000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m30H9QAAAAJAQAADwAAAAAAAAABACAA&#10;AAAiAAAAZHJzL2Rvd25yZXYueG1sUEsBAhQAFAAAAAgAh07iQPhyz/7YAQAAlgMAAA4AAAAAAAAA&#10;AQAgAAAAIw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项目名称：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49024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bfQf1AAAAAkBAAAPAAAAAAAAAAEA&#10;IAAAACIAAABkcnMvZG93bnJldi54bWxQSwECFAAUAAAACACHTuJA2qQHJNoBAACWAwAADgAAAAAA&#10;AAABACAAAAAj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建设周期：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50048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bfQf1AAAAAkBAAAPAAAAAAAAAAEA&#10;IAAAACIAAABkcnMvZG93bnJldi54bWxQSwECFAAUAAAACACHTuJA3w7nStoBAACWAwAADgAAAAAA&#10;AAABACAAAAAj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建设单位：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771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4pt;height:0pt;width:297pt;z-index:251651072;mso-width-relative:page;mso-height-relative:page;" coordsize="21600,21600" o:gfxdata="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n7sc9UAAAAJAQAADwAAAAAAAAAB&#10;ACAAAAAiAAAAZHJzL2Rvd25yZXYueG1sUEsBAhQAFAAAAAgAh07iQPRuYP/aAQAAlg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项目负责人：</w:t>
      </w:r>
    </w:p>
    <w:p>
      <w:pPr>
        <w:rPr>
          <w:rFonts w:ascii="宋体" w:hAnsi="宋体" w:eastAsia="宋体"/>
          <w:sz w:val="32"/>
        </w:rPr>
      </w:pPr>
      <w:bookmarkStart w:id="0" w:name="_GoBack"/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771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4pt;height:0pt;width:297pt;z-index:251652096;mso-width-relative:page;mso-height-relative:page;" coordsize="21600,21600" o:gfxdata="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fuxz1QAAAAkBAAAPAAAAAAAAAAEA&#10;IAAAACIAAABkcnMvZG93bnJldi54bWxQSwECFAAUAAAACACHTuJA5QUEktkBAACWAwAADgAAAAAA&#10;AAABACAAAAAk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宋体" w:hAnsi="宋体" w:eastAsia="宋体"/>
          <w:sz w:val="32"/>
        </w:rPr>
        <w:t>单位负责人：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宋体" w:hAnsi="宋体" w:eastAsia="宋体"/>
          <w:b/>
          <w:bCs/>
          <w:sz w:val="32"/>
        </w:rPr>
      </w:pPr>
      <w:r>
        <w:rPr>
          <w:rFonts w:hint="eastAsia" w:ascii="宋体" w:hAnsi="宋体" w:eastAsia="宋体"/>
          <w:b/>
          <w:bCs/>
          <w:sz w:val="32"/>
        </w:rPr>
        <w:t>四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川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省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中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医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药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管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理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局</w:t>
      </w:r>
    </w:p>
    <w:p>
      <w:pPr>
        <w:jc w:val="center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○年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一、工作基础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5257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-0.5pt;height:0pt;width:414pt;z-index:251658240;mso-width-relative:page;mso-height-relative:page;" coordsize="21600,21600" o:gfxdata="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27wP0wAAAAYBAAAPAAAAAAAAAAEAIAAA&#10;ACIAAABkcnMvZG93bnJldi54bWxQSwECFAAUAAAACACHTuJALUi38dgBAACWAwAADgAAAAAAAAAB&#10;ACAAAAAi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根据项目申报指南，围绕主攻病种，医院基本条件、专科基本条件、人才队伍、病种学术建设情况、科研情况等已开展的主要工作和已取得的成果。字数控制在1500以内。</w:t>
            </w:r>
          </w:p>
          <w:p>
            <w:pPr>
              <w:rPr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52578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7.3pt;height:0pt;width:414pt;z-index:251658240;mso-width-relative:page;mso-height-relative:page;" coordsize="21600,21600" o:gfxdata="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VdBbvSAAAABgEAAA8AAAAAAAAAAQAgAAAA&#10;IgAAAGRycy9kb3ducmV2LnhtbFBLAQIUABQAAAAIAIdO4kAo4lef2AEAAJYDAAAOAAAAAAAAAAEA&#10;IAAAACEBAABkcnMvZTJvRG9jLnhtbFBLBQYAAAAABgAGAFkBAABr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二、建设主要目标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7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878840</wp:posOffset>
                      </wp:positionV>
                      <wp:extent cx="52578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69.2pt;height:0pt;width:414pt;z-index:251659264;mso-width-relative:page;mso-height-relative:page;" coordsize="21600,21600" o:gfxdata="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LJhw9QAAAAIAQAADwAAAAAAAAABACAA&#10;AAAiAAAAZHJzL2Rvd25yZXYueG1sUEsBAhQAFAAAAAgAh07iQBSh2pvYAQAAlgMAAA4AAAAAAAAA&#10;AQAgAAAAIwEAAGRycy9lMm9Eb2MueG1sUEsFBgAAAAAGAAYAWQEAAG0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根据项目申报指南，围绕主攻病种主要方向，明确建设的主要目标、预期成果和关键指标值。字数控制在1500以内。</w:t>
            </w: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tabs>
          <w:tab w:val="left" w:pos="3000"/>
        </w:tabs>
        <w:jc w:val="left"/>
        <w:rPr>
          <w:sz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三、建设具体内容和进度计划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</w:t>
            </w:r>
            <w:r>
              <w:rPr>
                <w:rFonts w:hint="eastAsia" w:ascii="宋体" w:hAnsi="宋体" w:eastAsia="宋体"/>
                <w:sz w:val="28"/>
              </w:rPr>
              <w:t>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根据项目申报指南，按年度（2个年度）列出具体的建设计划，主要包括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优化诊疗方案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人才队伍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专科专病联盟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配备相关设备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、组织管理、经费预算及投入</w:t>
            </w:r>
            <w:r>
              <w:rPr>
                <w:rFonts w:hint="eastAsia" w:ascii="宋体" w:hAnsi="宋体" w:eastAsia="宋体"/>
                <w:sz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第一年度（20   年）</w:t>
            </w: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第二年度（20   年）</w:t>
            </w: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四、经费投入计划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3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52578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-0.5pt;height:0pt;width:414pt;z-index:251662336;mso-width-relative:page;mso-height-relative:page;" coordsize="21600,21600" o:gfxdata="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27wP0wAAAAYBAAAPAAAAAAAAAAEAIAAA&#10;ACIAAABkcnMvZG93bnJldi54bWxQSwECFAAUAAAACACHTuJABcq+9tgBAACWAwAADgAAAAAAAAAB&#10;ACAAAAAi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0EBC"/>
    <w:rsid w:val="47B80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2020-07-03T01:40:00Z</dcterms:created>
  <dc:creator>尧欣欣欣欣雨</dc:creator>
  <cp:lastModifiedBy>尧欣欣欣欣雨</cp:lastModifiedBy>
  <dcterms:modified xsi:type="dcterms:W3CDTF">2020-07-03T01:40:35Z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